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AEC" w:rsidRPr="00B25FAE" w:rsidRDefault="009A1AF9" w:rsidP="006C78AA">
      <w:pPr>
        <w:spacing w:after="0" w:line="331" w:lineRule="auto"/>
        <w:ind w:left="2836" w:right="1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4814" w:rsidRPr="00B25FAE">
        <w:rPr>
          <w:rFonts w:ascii="Times New Roman" w:hAnsi="Times New Roman" w:cs="Times New Roman"/>
          <w:b/>
          <w:sz w:val="24"/>
          <w:szCs w:val="24"/>
        </w:rPr>
        <w:t xml:space="preserve">TOPRAK MAHSULLERİ OFİSİ </w:t>
      </w:r>
    </w:p>
    <w:p w:rsidR="00B74814" w:rsidRPr="00B25FAE" w:rsidRDefault="00D51CEF" w:rsidP="00B74814">
      <w:pPr>
        <w:spacing w:after="0" w:line="331" w:lineRule="auto"/>
        <w:ind w:right="1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SAKARYA</w:t>
      </w:r>
      <w:r w:rsidR="001804F5" w:rsidRPr="00B25FAE">
        <w:rPr>
          <w:rFonts w:ascii="Times New Roman" w:hAnsi="Times New Roman" w:cs="Times New Roman"/>
          <w:b/>
          <w:sz w:val="24"/>
          <w:szCs w:val="24"/>
        </w:rPr>
        <w:t xml:space="preserve"> BAŞM</w:t>
      </w:r>
      <w:r w:rsidR="0095777A">
        <w:rPr>
          <w:rFonts w:ascii="Times New Roman" w:hAnsi="Times New Roman" w:cs="Times New Roman"/>
          <w:b/>
          <w:sz w:val="24"/>
          <w:szCs w:val="24"/>
        </w:rPr>
        <w:t>ÜDÜRLÜĞÜ</w:t>
      </w:r>
      <w:r w:rsidR="00B74814" w:rsidRPr="00B25FAE">
        <w:rPr>
          <w:rFonts w:ascii="Times New Roman" w:hAnsi="Times New Roman" w:cs="Times New Roman"/>
          <w:b/>
          <w:sz w:val="24"/>
          <w:szCs w:val="24"/>
        </w:rPr>
        <w:t xml:space="preserve"> İHALE</w:t>
      </w:r>
      <w:r w:rsidR="0095777A">
        <w:rPr>
          <w:rFonts w:ascii="Times New Roman" w:hAnsi="Times New Roman" w:cs="Times New Roman"/>
          <w:b/>
          <w:sz w:val="24"/>
          <w:szCs w:val="24"/>
        </w:rPr>
        <w:t xml:space="preserve"> İLAN</w:t>
      </w:r>
      <w:r w:rsidR="001236A5" w:rsidRPr="00B25F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METNİ</w:t>
      </w:r>
      <w:r w:rsidR="00B74814" w:rsidRPr="00B25F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4814" w:rsidRPr="00B25FAE" w:rsidRDefault="00B74814" w:rsidP="00B74814">
      <w:pPr>
        <w:spacing w:after="0" w:line="331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</w:p>
    <w:p w:rsidR="009A1AF9" w:rsidRDefault="00B74814" w:rsidP="00B74814">
      <w:pPr>
        <w:spacing w:after="0" w:line="331" w:lineRule="auto"/>
        <w:ind w:righ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FAE">
        <w:rPr>
          <w:rFonts w:ascii="Times New Roman" w:hAnsi="Times New Roman" w:cs="Times New Roman"/>
          <w:sz w:val="24"/>
          <w:szCs w:val="24"/>
        </w:rPr>
        <w:t xml:space="preserve">Toprak </w:t>
      </w:r>
      <w:r w:rsidR="009D6586" w:rsidRPr="00B25FAE">
        <w:rPr>
          <w:rFonts w:ascii="Times New Roman" w:hAnsi="Times New Roman" w:cs="Times New Roman"/>
          <w:sz w:val="24"/>
          <w:szCs w:val="24"/>
        </w:rPr>
        <w:t>M</w:t>
      </w:r>
      <w:r w:rsidR="006E0EB3" w:rsidRPr="00B25FAE">
        <w:rPr>
          <w:rFonts w:ascii="Times New Roman" w:hAnsi="Times New Roman" w:cs="Times New Roman"/>
          <w:sz w:val="24"/>
          <w:szCs w:val="24"/>
        </w:rPr>
        <w:t xml:space="preserve">ahsulleri Ofisi </w:t>
      </w:r>
      <w:r w:rsidR="00D51CEF">
        <w:rPr>
          <w:rFonts w:ascii="Times New Roman" w:hAnsi="Times New Roman" w:cs="Times New Roman"/>
          <w:sz w:val="24"/>
          <w:szCs w:val="24"/>
        </w:rPr>
        <w:t>Sakarya</w:t>
      </w:r>
      <w:r w:rsidR="009B4DC0">
        <w:rPr>
          <w:rFonts w:ascii="Times New Roman" w:hAnsi="Times New Roman" w:cs="Times New Roman"/>
          <w:sz w:val="24"/>
          <w:szCs w:val="24"/>
        </w:rPr>
        <w:t xml:space="preserve"> </w:t>
      </w:r>
      <w:r w:rsidR="006E0EB3" w:rsidRPr="00B25FAE">
        <w:rPr>
          <w:rFonts w:ascii="Times New Roman" w:hAnsi="Times New Roman" w:cs="Times New Roman"/>
          <w:sz w:val="24"/>
          <w:szCs w:val="24"/>
        </w:rPr>
        <w:t>Başm</w:t>
      </w:r>
      <w:r w:rsidRPr="00B25FAE">
        <w:rPr>
          <w:rFonts w:ascii="Times New Roman" w:hAnsi="Times New Roman" w:cs="Times New Roman"/>
          <w:sz w:val="24"/>
          <w:szCs w:val="24"/>
        </w:rPr>
        <w:t xml:space="preserve">üdürlüğü tarafından TMO İhale Yönetmeliğinin </w:t>
      </w:r>
      <w:r w:rsidRPr="00B25FAE">
        <w:rPr>
          <w:rFonts w:ascii="Times New Roman" w:hAnsi="Times New Roman" w:cs="Times New Roman"/>
          <w:b/>
          <w:sz w:val="24"/>
          <w:szCs w:val="24"/>
        </w:rPr>
        <w:t>22/</w:t>
      </w:r>
      <w:r w:rsidR="009D577C">
        <w:rPr>
          <w:rFonts w:ascii="Times New Roman" w:hAnsi="Times New Roman" w:cs="Times New Roman"/>
          <w:b/>
          <w:sz w:val="24"/>
          <w:szCs w:val="24"/>
        </w:rPr>
        <w:t>3</w:t>
      </w:r>
      <w:r w:rsidRPr="00B25FAE">
        <w:rPr>
          <w:rFonts w:ascii="Times New Roman" w:hAnsi="Times New Roman" w:cs="Times New Roman"/>
          <w:b/>
          <w:sz w:val="24"/>
          <w:szCs w:val="24"/>
        </w:rPr>
        <w:t xml:space="preserve"> maddesi </w:t>
      </w:r>
      <w:r w:rsidR="00CE6BBB" w:rsidRPr="00B25FAE">
        <w:rPr>
          <w:rFonts w:ascii="Times New Roman" w:hAnsi="Times New Roman" w:cs="Times New Roman"/>
          <w:b/>
          <w:sz w:val="24"/>
          <w:szCs w:val="24"/>
        </w:rPr>
        <w:t xml:space="preserve">gereğince </w:t>
      </w:r>
      <w:r w:rsidR="009D577C">
        <w:rPr>
          <w:rFonts w:ascii="Times New Roman" w:hAnsi="Times New Roman" w:cs="Times New Roman"/>
          <w:b/>
          <w:sz w:val="24"/>
          <w:szCs w:val="24"/>
        </w:rPr>
        <w:t>Açık Artırma</w:t>
      </w:r>
      <w:bookmarkStart w:id="0" w:name="_GoBack"/>
      <w:bookmarkEnd w:id="0"/>
      <w:r w:rsidRPr="00B25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BBB" w:rsidRPr="00B25FAE">
        <w:rPr>
          <w:rFonts w:ascii="Times New Roman" w:hAnsi="Times New Roman" w:cs="Times New Roman"/>
          <w:b/>
          <w:sz w:val="24"/>
          <w:szCs w:val="24"/>
        </w:rPr>
        <w:t>Y</w:t>
      </w:r>
      <w:r w:rsidRPr="00B25FAE">
        <w:rPr>
          <w:rFonts w:ascii="Times New Roman" w:hAnsi="Times New Roman" w:cs="Times New Roman"/>
          <w:b/>
          <w:sz w:val="24"/>
          <w:szCs w:val="24"/>
        </w:rPr>
        <w:t>öntemine</w:t>
      </w:r>
      <w:r w:rsidR="006E0EB3" w:rsidRPr="00B25FAE">
        <w:rPr>
          <w:rFonts w:ascii="Times New Roman" w:hAnsi="Times New Roman" w:cs="Times New Roman"/>
          <w:sz w:val="24"/>
          <w:szCs w:val="24"/>
        </w:rPr>
        <w:t xml:space="preserve"> göre Başm</w:t>
      </w:r>
      <w:r w:rsidRPr="00B25FAE">
        <w:rPr>
          <w:rFonts w:ascii="Times New Roman" w:hAnsi="Times New Roman" w:cs="Times New Roman"/>
          <w:sz w:val="24"/>
          <w:szCs w:val="24"/>
        </w:rPr>
        <w:t>üdürlüğü</w:t>
      </w:r>
      <w:r w:rsidR="006E0EB3" w:rsidRPr="00B25FAE">
        <w:rPr>
          <w:rFonts w:ascii="Times New Roman" w:hAnsi="Times New Roman" w:cs="Times New Roman"/>
          <w:sz w:val="24"/>
          <w:szCs w:val="24"/>
        </w:rPr>
        <w:t>müz</w:t>
      </w:r>
      <w:r w:rsidRPr="00B25FAE">
        <w:rPr>
          <w:rFonts w:ascii="Times New Roman" w:hAnsi="Times New Roman" w:cs="Times New Roman"/>
          <w:sz w:val="24"/>
          <w:szCs w:val="24"/>
        </w:rPr>
        <w:t xml:space="preserve"> idari binasında </w:t>
      </w:r>
      <w:r w:rsidR="00C02F26">
        <w:rPr>
          <w:rFonts w:ascii="Times New Roman" w:hAnsi="Times New Roman" w:cs="Times New Roman"/>
          <w:b/>
          <w:sz w:val="24"/>
          <w:szCs w:val="24"/>
        </w:rPr>
        <w:t>23.01</w:t>
      </w:r>
      <w:r w:rsidR="003613E6">
        <w:rPr>
          <w:rFonts w:ascii="Times New Roman" w:hAnsi="Times New Roman" w:cs="Times New Roman"/>
          <w:b/>
          <w:sz w:val="24"/>
          <w:szCs w:val="24"/>
        </w:rPr>
        <w:t>.202</w:t>
      </w:r>
      <w:r w:rsidR="00C02F26">
        <w:rPr>
          <w:rFonts w:ascii="Times New Roman" w:hAnsi="Times New Roman" w:cs="Times New Roman"/>
          <w:b/>
          <w:sz w:val="24"/>
          <w:szCs w:val="24"/>
        </w:rPr>
        <w:t>6</w:t>
      </w:r>
      <w:r w:rsidR="00035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FAA">
        <w:rPr>
          <w:rFonts w:ascii="Times New Roman" w:hAnsi="Times New Roman" w:cs="Times New Roman"/>
          <w:b/>
          <w:sz w:val="24"/>
          <w:szCs w:val="24"/>
        </w:rPr>
        <w:t>Cuma</w:t>
      </w:r>
      <w:r w:rsidR="00361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FAE">
        <w:rPr>
          <w:rFonts w:ascii="Times New Roman" w:hAnsi="Times New Roman" w:cs="Times New Roman"/>
          <w:b/>
          <w:sz w:val="24"/>
          <w:szCs w:val="24"/>
        </w:rPr>
        <w:t>günü saat</w:t>
      </w:r>
      <w:r w:rsidR="00D51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E84">
        <w:rPr>
          <w:rFonts w:ascii="Times New Roman" w:hAnsi="Times New Roman" w:cs="Times New Roman"/>
          <w:b/>
          <w:sz w:val="24"/>
          <w:szCs w:val="24"/>
        </w:rPr>
        <w:t>1</w:t>
      </w:r>
      <w:r w:rsidR="00C02F26">
        <w:rPr>
          <w:rFonts w:ascii="Times New Roman" w:hAnsi="Times New Roman" w:cs="Times New Roman"/>
          <w:b/>
          <w:sz w:val="24"/>
          <w:szCs w:val="24"/>
        </w:rPr>
        <w:t>0</w:t>
      </w:r>
      <w:r w:rsidR="00D51CEF">
        <w:rPr>
          <w:rFonts w:ascii="Times New Roman" w:hAnsi="Times New Roman" w:cs="Times New Roman"/>
          <w:b/>
          <w:sz w:val="24"/>
          <w:szCs w:val="24"/>
        </w:rPr>
        <w:t>.</w:t>
      </w:r>
      <w:r w:rsidR="00C02F26">
        <w:rPr>
          <w:rFonts w:ascii="Times New Roman" w:hAnsi="Times New Roman" w:cs="Times New Roman"/>
          <w:b/>
          <w:sz w:val="24"/>
          <w:szCs w:val="24"/>
        </w:rPr>
        <w:t>3</w:t>
      </w:r>
      <w:r w:rsidR="003613E6">
        <w:rPr>
          <w:rFonts w:ascii="Times New Roman" w:hAnsi="Times New Roman" w:cs="Times New Roman"/>
          <w:b/>
          <w:sz w:val="24"/>
          <w:szCs w:val="24"/>
        </w:rPr>
        <w:t>0’d</w:t>
      </w:r>
      <w:r w:rsidR="00D3009B">
        <w:rPr>
          <w:rFonts w:ascii="Times New Roman" w:hAnsi="Times New Roman" w:cs="Times New Roman"/>
          <w:b/>
          <w:sz w:val="24"/>
          <w:szCs w:val="24"/>
        </w:rPr>
        <w:t>a</w:t>
      </w:r>
      <w:r w:rsidRPr="00B25FAE">
        <w:rPr>
          <w:rFonts w:ascii="Times New Roman" w:hAnsi="Times New Roman" w:cs="Times New Roman"/>
          <w:sz w:val="24"/>
          <w:szCs w:val="24"/>
        </w:rPr>
        <w:t xml:space="preserve"> aşağıdaki tabloda nevi ve miktarları yazılı 20</w:t>
      </w:r>
      <w:r w:rsidR="001236A5" w:rsidRPr="00B25FAE">
        <w:rPr>
          <w:rFonts w:ascii="Times New Roman" w:hAnsi="Times New Roman" w:cs="Times New Roman"/>
          <w:sz w:val="24"/>
          <w:szCs w:val="24"/>
        </w:rPr>
        <w:t>2</w:t>
      </w:r>
      <w:r w:rsidR="00C02F26">
        <w:rPr>
          <w:rFonts w:ascii="Times New Roman" w:hAnsi="Times New Roman" w:cs="Times New Roman"/>
          <w:sz w:val="24"/>
          <w:szCs w:val="24"/>
        </w:rPr>
        <w:t>4</w:t>
      </w:r>
      <w:r w:rsidRPr="00B25FAE">
        <w:rPr>
          <w:rFonts w:ascii="Times New Roman" w:hAnsi="Times New Roman" w:cs="Times New Roman"/>
          <w:sz w:val="24"/>
          <w:szCs w:val="24"/>
        </w:rPr>
        <w:t xml:space="preserve"> yılı mahsulü</w:t>
      </w:r>
      <w:r w:rsidR="00687C40">
        <w:rPr>
          <w:rFonts w:ascii="Times New Roman" w:hAnsi="Times New Roman" w:cs="Times New Roman"/>
          <w:sz w:val="24"/>
          <w:szCs w:val="24"/>
        </w:rPr>
        <w:t xml:space="preserve"> </w:t>
      </w:r>
      <w:r w:rsidR="00F74E84">
        <w:rPr>
          <w:rFonts w:ascii="Times New Roman" w:hAnsi="Times New Roman" w:cs="Times New Roman"/>
          <w:sz w:val="24"/>
          <w:szCs w:val="24"/>
        </w:rPr>
        <w:t>f</w:t>
      </w:r>
      <w:r w:rsidR="006E0EB3" w:rsidRPr="00B25FAE">
        <w:rPr>
          <w:rFonts w:ascii="Times New Roman" w:hAnsi="Times New Roman" w:cs="Times New Roman"/>
          <w:sz w:val="24"/>
          <w:szCs w:val="24"/>
        </w:rPr>
        <w:t>ı</w:t>
      </w:r>
      <w:r w:rsidRPr="00B25FAE">
        <w:rPr>
          <w:rFonts w:ascii="Times New Roman" w:hAnsi="Times New Roman" w:cs="Times New Roman"/>
          <w:sz w:val="24"/>
          <w:szCs w:val="24"/>
        </w:rPr>
        <w:t>ndık</w:t>
      </w:r>
      <w:r w:rsidR="001236A5" w:rsidRPr="00B25FAE">
        <w:rPr>
          <w:rFonts w:ascii="Times New Roman" w:hAnsi="Times New Roman" w:cs="Times New Roman"/>
          <w:sz w:val="24"/>
          <w:szCs w:val="24"/>
        </w:rPr>
        <w:t>lard</w:t>
      </w:r>
      <w:r w:rsidRPr="00B25FAE">
        <w:rPr>
          <w:rFonts w:ascii="Times New Roman" w:hAnsi="Times New Roman" w:cs="Times New Roman"/>
          <w:sz w:val="24"/>
          <w:szCs w:val="24"/>
        </w:rPr>
        <w:t>an yapılan üretim sonucu elde edilen kıymetli yan ürün</w:t>
      </w:r>
      <w:r w:rsidR="001125BB" w:rsidRPr="00B25FAE">
        <w:rPr>
          <w:rFonts w:ascii="Times New Roman" w:hAnsi="Times New Roman" w:cs="Times New Roman"/>
          <w:sz w:val="24"/>
          <w:szCs w:val="24"/>
        </w:rPr>
        <w:t>lerin</w:t>
      </w:r>
      <w:r w:rsidRPr="00B25FAE">
        <w:rPr>
          <w:rFonts w:ascii="Times New Roman" w:hAnsi="Times New Roman" w:cs="Times New Roman"/>
          <w:sz w:val="24"/>
          <w:szCs w:val="24"/>
        </w:rPr>
        <w:t xml:space="preserve"> satış ihalesi yapılacaktır. </w:t>
      </w:r>
    </w:p>
    <w:p w:rsidR="00A171F8" w:rsidRDefault="008617D8" w:rsidP="00B74814">
      <w:pPr>
        <w:spacing w:after="0" w:line="331" w:lineRule="auto"/>
        <w:ind w:right="11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</w:t>
      </w:r>
      <w:r w:rsidR="001114C5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tabloda </w:t>
      </w:r>
      <w:r w:rsidR="001114C5">
        <w:rPr>
          <w:rFonts w:ascii="Times New Roman" w:hAnsi="Times New Roman" w:cs="Times New Roman"/>
          <w:sz w:val="24"/>
          <w:szCs w:val="24"/>
        </w:rPr>
        <w:t xml:space="preserve">tahmini olarak </w:t>
      </w:r>
      <w:r>
        <w:rPr>
          <w:rFonts w:ascii="Times New Roman" w:hAnsi="Times New Roman" w:cs="Times New Roman"/>
          <w:sz w:val="24"/>
          <w:szCs w:val="24"/>
        </w:rPr>
        <w:t>belirtilen ve s</w:t>
      </w:r>
      <w:r w:rsidR="00B74814" w:rsidRPr="005679C9">
        <w:rPr>
          <w:rFonts w:ascii="Times New Roman" w:hAnsi="Times New Roman" w:cs="Times New Roman"/>
          <w:sz w:val="24"/>
          <w:szCs w:val="24"/>
        </w:rPr>
        <w:t>atış</w:t>
      </w:r>
      <w:r w:rsidR="004C176E" w:rsidRPr="005679C9">
        <w:rPr>
          <w:rFonts w:ascii="Times New Roman" w:hAnsi="Times New Roman" w:cs="Times New Roman"/>
          <w:sz w:val="24"/>
          <w:szCs w:val="24"/>
        </w:rPr>
        <w:t xml:space="preserve">a </w:t>
      </w:r>
      <w:r w:rsidR="00974EE7">
        <w:rPr>
          <w:rFonts w:ascii="Times New Roman" w:hAnsi="Times New Roman" w:cs="Times New Roman"/>
          <w:sz w:val="24"/>
          <w:szCs w:val="24"/>
        </w:rPr>
        <w:t xml:space="preserve">konu </w:t>
      </w:r>
      <w:r>
        <w:rPr>
          <w:rFonts w:ascii="Times New Roman" w:hAnsi="Times New Roman" w:cs="Times New Roman"/>
          <w:sz w:val="24"/>
          <w:szCs w:val="24"/>
        </w:rPr>
        <w:t>kıymetli yan</w:t>
      </w:r>
      <w:r w:rsidR="00106F73" w:rsidRPr="005679C9">
        <w:rPr>
          <w:rFonts w:ascii="Times New Roman" w:hAnsi="Times New Roman" w:cs="Times New Roman"/>
          <w:sz w:val="24"/>
          <w:szCs w:val="24"/>
        </w:rPr>
        <w:t xml:space="preserve"> ürünler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1F8" w:rsidRPr="005679C9">
        <w:rPr>
          <w:rFonts w:ascii="Times New Roman" w:hAnsi="Times New Roman" w:cs="Times New Roman"/>
          <w:sz w:val="24"/>
          <w:szCs w:val="24"/>
        </w:rPr>
        <w:t>tabloda belirtil</w:t>
      </w:r>
      <w:r w:rsidR="005679C9" w:rsidRPr="005679C9">
        <w:rPr>
          <w:rFonts w:ascii="Times New Roman" w:hAnsi="Times New Roman" w:cs="Times New Roman"/>
          <w:sz w:val="24"/>
          <w:szCs w:val="24"/>
        </w:rPr>
        <w:t>en fi</w:t>
      </w:r>
      <w:r w:rsidR="00B56FAA">
        <w:rPr>
          <w:rFonts w:ascii="Times New Roman" w:hAnsi="Times New Roman" w:cs="Times New Roman"/>
          <w:sz w:val="24"/>
          <w:szCs w:val="24"/>
        </w:rPr>
        <w:t>rmanın bulunduğu adresten</w:t>
      </w:r>
      <w:r w:rsidR="001114C5">
        <w:rPr>
          <w:rFonts w:ascii="Times New Roman" w:hAnsi="Times New Roman" w:cs="Times New Roman"/>
          <w:sz w:val="24"/>
          <w:szCs w:val="24"/>
        </w:rPr>
        <w:t xml:space="preserve"> ürünlerini teslim</w:t>
      </w:r>
      <w:r>
        <w:rPr>
          <w:rFonts w:ascii="Times New Roman" w:hAnsi="Times New Roman" w:cs="Times New Roman"/>
          <w:sz w:val="24"/>
          <w:szCs w:val="24"/>
        </w:rPr>
        <w:t xml:space="preserve"> alacaklardır.</w:t>
      </w:r>
    </w:p>
    <w:bookmarkStart w:id="1" w:name="_MON_1830058486"/>
    <w:bookmarkEnd w:id="1"/>
    <w:p w:rsidR="00EA7395" w:rsidRDefault="0054572C" w:rsidP="00874765">
      <w:pPr>
        <w:spacing w:after="0" w:line="33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9581" w:dyaOrig="4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215.25pt" o:ole="">
            <v:imagedata r:id="rId8" o:title=""/>
          </v:shape>
          <o:OLEObject Type="Embed" ProgID="Excel.Sheet.12" ShapeID="_x0000_i1025" DrawAspect="Content" ObjectID="_1830327104" r:id="rId9"/>
        </w:object>
      </w:r>
    </w:p>
    <w:p w:rsidR="00755103" w:rsidRPr="000C4C8D" w:rsidRDefault="00755103" w:rsidP="006C78AA">
      <w:pPr>
        <w:spacing w:after="0" w:line="331" w:lineRule="auto"/>
        <w:ind w:righ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FAE">
        <w:rPr>
          <w:rFonts w:ascii="Times New Roman" w:hAnsi="Times New Roman" w:cs="Times New Roman"/>
          <w:b/>
          <w:sz w:val="24"/>
          <w:szCs w:val="24"/>
        </w:rPr>
        <w:t>Yukarıda belirtilen kıymetli yan ürünler için kısmi teklif verilebilir.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618F" w:rsidRPr="00B25FAE" w:rsidRDefault="001236A5" w:rsidP="00755103">
      <w:pPr>
        <w:spacing w:after="0" w:line="33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FAE">
        <w:rPr>
          <w:rFonts w:ascii="Times New Roman" w:hAnsi="Times New Roman" w:cs="Times New Roman"/>
          <w:b/>
          <w:sz w:val="24"/>
          <w:szCs w:val="24"/>
        </w:rPr>
        <w:t>İ</w:t>
      </w:r>
      <w:r w:rsidR="00A4618F" w:rsidRPr="00B25FAE">
        <w:rPr>
          <w:rFonts w:ascii="Times New Roman" w:hAnsi="Times New Roman" w:cs="Times New Roman"/>
          <w:b/>
          <w:sz w:val="24"/>
          <w:szCs w:val="24"/>
        </w:rPr>
        <w:t xml:space="preserve">haleye ilişkin </w:t>
      </w:r>
      <w:r w:rsidRPr="00B25FAE">
        <w:rPr>
          <w:rFonts w:ascii="Times New Roman" w:hAnsi="Times New Roman" w:cs="Times New Roman"/>
          <w:b/>
          <w:sz w:val="24"/>
          <w:szCs w:val="24"/>
        </w:rPr>
        <w:t>detaylı bilgilerin yazılı olduğu şartname</w:t>
      </w:r>
      <w:r w:rsidR="00A4618F" w:rsidRPr="00B25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CB6">
        <w:rPr>
          <w:rFonts w:ascii="Times New Roman" w:hAnsi="Times New Roman" w:cs="Times New Roman"/>
          <w:b/>
          <w:sz w:val="24"/>
          <w:szCs w:val="24"/>
        </w:rPr>
        <w:t>Sakarya</w:t>
      </w:r>
      <w:r w:rsidR="006C7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EB3" w:rsidRPr="00B25FAE">
        <w:rPr>
          <w:rFonts w:ascii="Times New Roman" w:hAnsi="Times New Roman" w:cs="Times New Roman"/>
          <w:b/>
          <w:sz w:val="24"/>
          <w:szCs w:val="24"/>
        </w:rPr>
        <w:t>Başm</w:t>
      </w:r>
      <w:r w:rsidR="00A4618F" w:rsidRPr="00B25FAE">
        <w:rPr>
          <w:rFonts w:ascii="Times New Roman" w:hAnsi="Times New Roman" w:cs="Times New Roman"/>
          <w:b/>
          <w:sz w:val="24"/>
          <w:szCs w:val="24"/>
        </w:rPr>
        <w:t>üdürlüğünden bedelsiz olarak temin edilebilecektir.</w:t>
      </w:r>
    </w:p>
    <w:p w:rsidR="00A806DE" w:rsidRDefault="00F73254" w:rsidP="00F441CE">
      <w:pPr>
        <w:spacing w:after="0" w:line="331" w:lineRule="auto"/>
        <w:ind w:righ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FAE">
        <w:rPr>
          <w:rFonts w:ascii="Times New Roman" w:hAnsi="Times New Roman" w:cs="Times New Roman"/>
          <w:sz w:val="24"/>
          <w:szCs w:val="24"/>
        </w:rPr>
        <w:t>TMO</w:t>
      </w:r>
      <w:r w:rsidR="00A4618F" w:rsidRPr="00B25FAE">
        <w:rPr>
          <w:rFonts w:ascii="Times New Roman" w:hAnsi="Times New Roman" w:cs="Times New Roman"/>
          <w:sz w:val="24"/>
          <w:szCs w:val="24"/>
        </w:rPr>
        <w:t>;</w:t>
      </w:r>
      <w:r w:rsidRPr="00B25FAE">
        <w:rPr>
          <w:rFonts w:ascii="Times New Roman" w:hAnsi="Times New Roman" w:cs="Times New Roman"/>
          <w:sz w:val="24"/>
          <w:szCs w:val="24"/>
        </w:rPr>
        <w:t xml:space="preserve"> </w:t>
      </w:r>
      <w:r w:rsidR="00A4618F" w:rsidRPr="00B25FAE">
        <w:rPr>
          <w:rFonts w:ascii="Times New Roman" w:hAnsi="Times New Roman" w:cs="Times New Roman"/>
          <w:sz w:val="24"/>
          <w:szCs w:val="24"/>
        </w:rPr>
        <w:t>İhale konusu işin ceza ve ihalelerden yasaklama hükümleri hariç 4734 Sayılı K</w:t>
      </w:r>
      <w:r w:rsidRPr="00B25FAE">
        <w:rPr>
          <w:rFonts w:ascii="Times New Roman" w:hAnsi="Times New Roman" w:cs="Times New Roman"/>
          <w:sz w:val="24"/>
          <w:szCs w:val="24"/>
        </w:rPr>
        <w:t>anun</w:t>
      </w:r>
      <w:r w:rsidR="00A4618F" w:rsidRPr="00B25FAE">
        <w:rPr>
          <w:rFonts w:ascii="Times New Roman" w:hAnsi="Times New Roman" w:cs="Times New Roman"/>
          <w:sz w:val="24"/>
          <w:szCs w:val="24"/>
        </w:rPr>
        <w:t>un 3. Maddesinin (g) bendine göre istisna kapsamında olduğundan ve 08/09/1983 tarihli ve 2886 sayılı Devl</w:t>
      </w:r>
      <w:r w:rsidR="00FA430D" w:rsidRPr="00B25FAE">
        <w:rPr>
          <w:rFonts w:ascii="Times New Roman" w:hAnsi="Times New Roman" w:cs="Times New Roman"/>
          <w:sz w:val="24"/>
          <w:szCs w:val="24"/>
        </w:rPr>
        <w:t>e</w:t>
      </w:r>
      <w:r w:rsidR="00A4618F" w:rsidRPr="00B25FAE">
        <w:rPr>
          <w:rFonts w:ascii="Times New Roman" w:hAnsi="Times New Roman" w:cs="Times New Roman"/>
          <w:sz w:val="24"/>
          <w:szCs w:val="24"/>
        </w:rPr>
        <w:t xml:space="preserve">t İhale Kanunu’na tabi olmadığından ihaleyi kısmen veya tamamen yapıp yapmamakta serbesttir. </w:t>
      </w:r>
    </w:p>
    <w:p w:rsidR="00D96804" w:rsidRDefault="00D96804" w:rsidP="00D96804">
      <w:pPr>
        <w:pStyle w:val="ListeMaddemi"/>
        <w:numPr>
          <w:ilvl w:val="0"/>
          <w:numId w:val="0"/>
        </w:numPr>
        <w:spacing w:line="360" w:lineRule="auto"/>
        <w:ind w:firstLine="709"/>
        <w:jc w:val="both"/>
        <w:rPr>
          <w:b/>
        </w:rPr>
      </w:pPr>
      <w:r w:rsidRPr="00B83AAC">
        <w:t xml:space="preserve">İsteklilerin </w:t>
      </w:r>
      <w:r>
        <w:rPr>
          <w:b/>
        </w:rPr>
        <w:t>23</w:t>
      </w:r>
      <w:r w:rsidRPr="009568EC">
        <w:rPr>
          <w:b/>
        </w:rPr>
        <w:t>.0</w:t>
      </w:r>
      <w:r>
        <w:rPr>
          <w:b/>
        </w:rPr>
        <w:t>1</w:t>
      </w:r>
      <w:r w:rsidRPr="009568EC">
        <w:rPr>
          <w:b/>
        </w:rPr>
        <w:t>.202</w:t>
      </w:r>
      <w:r>
        <w:rPr>
          <w:b/>
        </w:rPr>
        <w:t>6</w:t>
      </w:r>
      <w:r w:rsidRPr="009568EC">
        <w:t xml:space="preserve"> </w:t>
      </w:r>
      <w:r w:rsidRPr="00B83AAC">
        <w:t xml:space="preserve">tarihine kadar geçerli olacak şekilde düzenlenmiş tekliflerini ihale günü </w:t>
      </w:r>
      <w:r w:rsidRPr="009568EC">
        <w:t>(2</w:t>
      </w:r>
      <w:r>
        <w:t>3</w:t>
      </w:r>
      <w:r w:rsidRPr="009568EC">
        <w:t>.0</w:t>
      </w:r>
      <w:r>
        <w:t>1</w:t>
      </w:r>
      <w:r w:rsidRPr="009568EC">
        <w:t>.202</w:t>
      </w:r>
      <w:r>
        <w:t>6) saat 10</w:t>
      </w:r>
      <w:r w:rsidRPr="009568EC">
        <w:t>.</w:t>
      </w:r>
      <w:r>
        <w:t>3</w:t>
      </w:r>
      <w:r w:rsidRPr="009568EC">
        <w:t>0’</w:t>
      </w:r>
      <w:r>
        <w:t>a</w:t>
      </w:r>
      <w:r w:rsidRPr="009568EC">
        <w:t xml:space="preserve"> </w:t>
      </w:r>
      <w:r w:rsidRPr="00B83AAC">
        <w:t>kadar aşağıda belirtilen belgelerle birlikte Sakarya Başmüdürlüğüne vermeleri gerekmektedir. İhale günü saat</w:t>
      </w:r>
      <w:r w:rsidRPr="00B83AAC">
        <w:rPr>
          <w:b/>
        </w:rPr>
        <w:t xml:space="preserve"> </w:t>
      </w:r>
      <w:r w:rsidRPr="009568EC">
        <w:t>1</w:t>
      </w:r>
      <w:r>
        <w:t>0</w:t>
      </w:r>
      <w:r w:rsidRPr="009568EC">
        <w:t>:</w:t>
      </w:r>
      <w:r>
        <w:t>3</w:t>
      </w:r>
      <w:r w:rsidRPr="009568EC">
        <w:t>0’d</w:t>
      </w:r>
      <w:r>
        <w:t>a</w:t>
      </w:r>
      <w:r w:rsidRPr="009568EC">
        <w:t xml:space="preserve">n </w:t>
      </w:r>
      <w:r w:rsidRPr="00B83AAC">
        <w:t>sonra verilecek teklifler değerlendirmeye alınmayacaktır.</w:t>
      </w:r>
    </w:p>
    <w:p w:rsidR="00D96804" w:rsidRPr="003F7261" w:rsidRDefault="00D96804" w:rsidP="00D96804">
      <w:pPr>
        <w:tabs>
          <w:tab w:val="left" w:pos="567"/>
        </w:tabs>
        <w:spacing w:line="36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3D2435">
        <w:rPr>
          <w:b/>
        </w:rPr>
        <w:tab/>
      </w:r>
      <w:r w:rsidRPr="003F7261">
        <w:rPr>
          <w:rFonts w:ascii="Times New Roman" w:hAnsi="Times New Roman" w:cs="Times New Roman"/>
          <w:b/>
          <w:sz w:val="24"/>
          <w:szCs w:val="24"/>
        </w:rPr>
        <w:tab/>
        <w:t>İhaleye Katılmak İçin Gerekli Belgeler</w:t>
      </w:r>
    </w:p>
    <w:p w:rsidR="00D96804" w:rsidRPr="003F7261" w:rsidRDefault="00D96804" w:rsidP="00D96804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261">
        <w:rPr>
          <w:rFonts w:ascii="Times New Roman" w:hAnsi="Times New Roman" w:cs="Times New Roman"/>
          <w:sz w:val="24"/>
          <w:szCs w:val="24"/>
        </w:rPr>
        <w:t>a) T.C. Kimlik Fotokopisi</w:t>
      </w:r>
    </w:p>
    <w:p w:rsidR="00D96804" w:rsidRPr="003F7261" w:rsidRDefault="00D96804" w:rsidP="00D96804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261">
        <w:rPr>
          <w:rFonts w:ascii="Times New Roman" w:hAnsi="Times New Roman" w:cs="Times New Roman"/>
          <w:sz w:val="24"/>
          <w:szCs w:val="24"/>
        </w:rPr>
        <w:t>b) Adres beyanı Telefon ve faks numarası</w:t>
      </w:r>
    </w:p>
    <w:p w:rsidR="00D96804" w:rsidRPr="003F7261" w:rsidRDefault="00D96804" w:rsidP="00D96804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261">
        <w:rPr>
          <w:rFonts w:ascii="Times New Roman" w:hAnsi="Times New Roman" w:cs="Times New Roman"/>
          <w:sz w:val="24"/>
          <w:szCs w:val="24"/>
        </w:rPr>
        <w:t xml:space="preserve">c) Tüzel kişi olması halinde başvuruda bulunanın en son durumunu gösteren şirket ortaklarının hisse durumlarını ve şirketteki görevlerini belirten Ticaret sicil gazetesi aslı veya noter tasdikli sureti </w:t>
      </w:r>
    </w:p>
    <w:p w:rsidR="00D96804" w:rsidRPr="003F7261" w:rsidRDefault="00D96804" w:rsidP="00D96804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261">
        <w:rPr>
          <w:rFonts w:ascii="Times New Roman" w:hAnsi="Times New Roman" w:cs="Times New Roman"/>
          <w:sz w:val="24"/>
          <w:szCs w:val="24"/>
        </w:rPr>
        <w:lastRenderedPageBreak/>
        <w:t>d) Gerçek kişi olması halinde imza beyannamesi</w:t>
      </w:r>
    </w:p>
    <w:p w:rsidR="00D96804" w:rsidRPr="003F7261" w:rsidRDefault="00D96804" w:rsidP="00D96804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261">
        <w:rPr>
          <w:rFonts w:ascii="Times New Roman" w:hAnsi="Times New Roman" w:cs="Times New Roman"/>
          <w:sz w:val="24"/>
          <w:szCs w:val="24"/>
        </w:rPr>
        <w:t>e) Tüzel kişiliğin Noter tasdikli imza sirküleri</w:t>
      </w:r>
    </w:p>
    <w:p w:rsidR="00D96804" w:rsidRPr="003F7261" w:rsidRDefault="00D96804" w:rsidP="00D96804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261">
        <w:rPr>
          <w:rFonts w:ascii="Times New Roman" w:hAnsi="Times New Roman" w:cs="Times New Roman"/>
          <w:sz w:val="24"/>
          <w:szCs w:val="24"/>
        </w:rPr>
        <w:t>f) Vekâleten ihaleye katılma halinde istekli adına teklifte bulunacak kişinin noterden onaylı vekâletnamesi ile noter tasdikli imza beyannamesi.</w:t>
      </w:r>
    </w:p>
    <w:p w:rsidR="00D96804" w:rsidRPr="003F7261" w:rsidRDefault="00D96804" w:rsidP="00D96804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261">
        <w:rPr>
          <w:rFonts w:ascii="Times New Roman" w:hAnsi="Times New Roman" w:cs="Times New Roman"/>
          <w:sz w:val="24"/>
          <w:szCs w:val="24"/>
        </w:rPr>
        <w:t>g- Ticaret ve sanayi odası faaliyet belgesi-202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F7261">
        <w:rPr>
          <w:rFonts w:ascii="Times New Roman" w:hAnsi="Times New Roman" w:cs="Times New Roman"/>
          <w:sz w:val="24"/>
          <w:szCs w:val="24"/>
        </w:rPr>
        <w:t xml:space="preserve"> yılına ait</w:t>
      </w:r>
    </w:p>
    <w:p w:rsidR="00D96804" w:rsidRPr="003F7261" w:rsidRDefault="00A11E37" w:rsidP="00D96804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96804" w:rsidRPr="003F7261">
        <w:rPr>
          <w:rFonts w:ascii="Times New Roman" w:hAnsi="Times New Roman" w:cs="Times New Roman"/>
          <w:sz w:val="24"/>
          <w:szCs w:val="24"/>
        </w:rPr>
        <w:t>- İhale dokümanı (her bir sayfası kaşe ve imzalı olacaktır)</w:t>
      </w:r>
    </w:p>
    <w:p w:rsidR="00D96804" w:rsidRPr="003F7261" w:rsidRDefault="00D96804" w:rsidP="00D96804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7261">
        <w:rPr>
          <w:rFonts w:ascii="Times New Roman" w:hAnsi="Times New Roman" w:cs="Times New Roman"/>
          <w:bCs/>
          <w:sz w:val="24"/>
          <w:szCs w:val="24"/>
        </w:rPr>
        <w:tab/>
      </w:r>
      <w:r w:rsidRPr="003F7261">
        <w:rPr>
          <w:rFonts w:ascii="Times New Roman" w:hAnsi="Times New Roman" w:cs="Times New Roman"/>
          <w:bCs/>
          <w:sz w:val="24"/>
          <w:szCs w:val="24"/>
        </w:rPr>
        <w:tab/>
        <w:t xml:space="preserve">İsteklilerin, ihalede verecekleri teklif/tekliflerin toplam tutarının (teklif fiyatı/fiyatları ile talep edilen ürün miktarının/miktarlarının çarpımı sonucu oluşan toplam bedelin) en az </w:t>
      </w:r>
      <w:r w:rsidRPr="003F7261">
        <w:rPr>
          <w:rFonts w:ascii="Times New Roman" w:hAnsi="Times New Roman" w:cs="Times New Roman"/>
          <w:b/>
          <w:bCs/>
          <w:sz w:val="24"/>
          <w:szCs w:val="24"/>
        </w:rPr>
        <w:t>% 3’ü</w:t>
      </w:r>
      <w:r w:rsidRPr="003F7261">
        <w:rPr>
          <w:rFonts w:ascii="Times New Roman" w:hAnsi="Times New Roman" w:cs="Times New Roman"/>
          <w:bCs/>
          <w:sz w:val="24"/>
          <w:szCs w:val="24"/>
        </w:rPr>
        <w:t xml:space="preserve"> oranında ve ihale tarihinden itibaren en az 30 (otuz) gün süreli geçici teminat vermeleri gerekmektedir.</w:t>
      </w:r>
    </w:p>
    <w:p w:rsidR="00D96804" w:rsidRPr="003F7261" w:rsidRDefault="00D96804" w:rsidP="00D96804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7261">
        <w:rPr>
          <w:rFonts w:ascii="Times New Roman" w:hAnsi="Times New Roman" w:cs="Times New Roman"/>
          <w:bCs/>
          <w:sz w:val="24"/>
          <w:szCs w:val="24"/>
        </w:rPr>
        <w:tab/>
      </w:r>
      <w:r w:rsidRPr="003F7261">
        <w:rPr>
          <w:rFonts w:ascii="Times New Roman" w:hAnsi="Times New Roman" w:cs="Times New Roman"/>
          <w:bCs/>
          <w:sz w:val="24"/>
          <w:szCs w:val="24"/>
        </w:rPr>
        <w:tab/>
      </w:r>
    </w:p>
    <w:p w:rsidR="00D96804" w:rsidRPr="003F7261" w:rsidRDefault="00D96804" w:rsidP="00D96804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005EED">
        <w:rPr>
          <w:rFonts w:ascii="Times New Roman" w:hAnsi="Times New Roman" w:cs="Times New Roman"/>
          <w:bCs/>
          <w:sz w:val="24"/>
          <w:szCs w:val="24"/>
          <w:u w:val="single"/>
        </w:rPr>
        <w:t>BANKA ADI:</w:t>
      </w:r>
      <w:r w:rsidRPr="003F72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7261">
        <w:rPr>
          <w:rFonts w:ascii="Times New Roman" w:hAnsi="Times New Roman" w:cs="Times New Roman"/>
          <w:bCs/>
          <w:sz w:val="24"/>
          <w:szCs w:val="24"/>
        </w:rPr>
        <w:tab/>
      </w:r>
      <w:r w:rsidRPr="003F7261">
        <w:rPr>
          <w:rFonts w:ascii="Times New Roman" w:hAnsi="Times New Roman" w:cs="Times New Roman"/>
          <w:bCs/>
          <w:sz w:val="24"/>
          <w:szCs w:val="24"/>
        </w:rPr>
        <w:tab/>
      </w:r>
      <w:r w:rsidRPr="003F7261">
        <w:rPr>
          <w:rFonts w:ascii="Times New Roman" w:hAnsi="Times New Roman" w:cs="Times New Roman"/>
          <w:bCs/>
          <w:sz w:val="24"/>
          <w:szCs w:val="24"/>
        </w:rPr>
        <w:tab/>
      </w:r>
      <w:r w:rsidRPr="003F7261">
        <w:rPr>
          <w:rFonts w:ascii="Times New Roman" w:hAnsi="Times New Roman" w:cs="Times New Roman"/>
          <w:bCs/>
          <w:sz w:val="24"/>
          <w:szCs w:val="24"/>
        </w:rPr>
        <w:tab/>
      </w:r>
      <w:r w:rsidRPr="003F7261">
        <w:rPr>
          <w:rFonts w:ascii="Times New Roman" w:hAnsi="Times New Roman" w:cs="Times New Roman"/>
          <w:bCs/>
          <w:sz w:val="24"/>
          <w:szCs w:val="24"/>
        </w:rPr>
        <w:tab/>
        <w:t xml:space="preserve">             </w:t>
      </w:r>
      <w:r w:rsidRPr="003F7261">
        <w:rPr>
          <w:rFonts w:ascii="Times New Roman" w:hAnsi="Times New Roman" w:cs="Times New Roman"/>
          <w:bCs/>
          <w:sz w:val="24"/>
          <w:szCs w:val="24"/>
          <w:u w:val="single"/>
        </w:rPr>
        <w:t>BANKA HESAP NUMARASI:</w:t>
      </w:r>
      <w:r w:rsidRPr="003F7261">
        <w:rPr>
          <w:rFonts w:ascii="Times New Roman" w:hAnsi="Times New Roman" w:cs="Times New Roman"/>
          <w:bCs/>
          <w:sz w:val="24"/>
          <w:szCs w:val="24"/>
        </w:rPr>
        <w:tab/>
      </w:r>
    </w:p>
    <w:p w:rsidR="00D96804" w:rsidRPr="003F7261" w:rsidRDefault="00D96804" w:rsidP="00D96804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261">
        <w:rPr>
          <w:rFonts w:ascii="Times New Roman" w:hAnsi="Times New Roman" w:cs="Times New Roman"/>
          <w:bCs/>
          <w:sz w:val="24"/>
          <w:szCs w:val="24"/>
        </w:rPr>
        <w:t xml:space="preserve">Halk Bankası </w:t>
      </w:r>
      <w:r>
        <w:rPr>
          <w:rFonts w:ascii="Times New Roman" w:hAnsi="Times New Roman" w:cs="Times New Roman"/>
          <w:bCs/>
          <w:sz w:val="24"/>
          <w:szCs w:val="24"/>
        </w:rPr>
        <w:t>Bosna Caddesi</w:t>
      </w:r>
      <w:r w:rsidRPr="003F7261">
        <w:rPr>
          <w:rFonts w:ascii="Times New Roman" w:hAnsi="Times New Roman" w:cs="Times New Roman"/>
          <w:bCs/>
          <w:sz w:val="24"/>
          <w:szCs w:val="24"/>
        </w:rPr>
        <w:tab/>
      </w:r>
      <w:r w:rsidRPr="003F7261">
        <w:rPr>
          <w:rFonts w:ascii="Times New Roman" w:hAnsi="Times New Roman" w:cs="Times New Roman"/>
          <w:bCs/>
          <w:sz w:val="24"/>
          <w:szCs w:val="24"/>
        </w:rPr>
        <w:tab/>
      </w:r>
      <w:r w:rsidRPr="003F7261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3F7261">
        <w:rPr>
          <w:rFonts w:ascii="Times New Roman" w:hAnsi="Times New Roman" w:cs="Times New Roman"/>
          <w:bCs/>
          <w:sz w:val="24"/>
          <w:szCs w:val="24"/>
        </w:rPr>
        <w:t xml:space="preserve">   TR40 0001 2001 </w:t>
      </w:r>
      <w:r>
        <w:rPr>
          <w:rFonts w:ascii="Times New Roman" w:hAnsi="Times New Roman" w:cs="Times New Roman"/>
          <w:bCs/>
          <w:sz w:val="24"/>
          <w:szCs w:val="24"/>
        </w:rPr>
        <w:t>5320</w:t>
      </w:r>
      <w:r w:rsidRPr="003F7261">
        <w:rPr>
          <w:rFonts w:ascii="Times New Roman" w:hAnsi="Times New Roman" w:cs="Times New Roman"/>
          <w:bCs/>
          <w:sz w:val="24"/>
          <w:szCs w:val="24"/>
        </w:rPr>
        <w:t xml:space="preserve"> 0013 0000 01</w:t>
      </w:r>
    </w:p>
    <w:p w:rsidR="00D96804" w:rsidRDefault="00D96804" w:rsidP="00F441CE">
      <w:pPr>
        <w:spacing w:after="0" w:line="331" w:lineRule="auto"/>
        <w:ind w:right="1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6DE" w:rsidRPr="00B25FAE" w:rsidRDefault="00A806DE" w:rsidP="006E1E90">
      <w:pPr>
        <w:spacing w:after="0" w:line="331" w:lineRule="auto"/>
        <w:ind w:right="11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430D" w:rsidRPr="00B25FAE" w:rsidRDefault="00FA430D" w:rsidP="00FA430D">
      <w:pPr>
        <w:spacing w:after="0" w:line="331" w:lineRule="auto"/>
        <w:ind w:right="11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5FAE">
        <w:rPr>
          <w:rFonts w:ascii="Times New Roman" w:hAnsi="Times New Roman" w:cs="Times New Roman"/>
          <w:sz w:val="24"/>
          <w:szCs w:val="24"/>
          <w:u w:val="single"/>
        </w:rPr>
        <w:t xml:space="preserve">TMO </w:t>
      </w:r>
      <w:r w:rsidR="001D5CB6">
        <w:rPr>
          <w:rFonts w:ascii="Times New Roman" w:hAnsi="Times New Roman" w:cs="Times New Roman"/>
          <w:sz w:val="24"/>
          <w:szCs w:val="24"/>
          <w:u w:val="single"/>
        </w:rPr>
        <w:t>Sakarya</w:t>
      </w:r>
      <w:r w:rsidRPr="00B25F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0EB3" w:rsidRPr="00B25FAE">
        <w:rPr>
          <w:rFonts w:ascii="Times New Roman" w:hAnsi="Times New Roman" w:cs="Times New Roman"/>
          <w:sz w:val="24"/>
          <w:szCs w:val="24"/>
          <w:u w:val="single"/>
        </w:rPr>
        <w:t>Başm</w:t>
      </w:r>
      <w:r w:rsidRPr="00B25FAE">
        <w:rPr>
          <w:rFonts w:ascii="Times New Roman" w:hAnsi="Times New Roman" w:cs="Times New Roman"/>
          <w:sz w:val="24"/>
          <w:szCs w:val="24"/>
          <w:u w:val="single"/>
        </w:rPr>
        <w:t>üdürlüğü</w:t>
      </w:r>
      <w:r w:rsidR="00777C11" w:rsidRPr="00B25F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36A5" w:rsidRPr="00B25FAE">
        <w:rPr>
          <w:rFonts w:ascii="Times New Roman" w:hAnsi="Times New Roman" w:cs="Times New Roman"/>
          <w:sz w:val="24"/>
          <w:szCs w:val="24"/>
          <w:u w:val="single"/>
        </w:rPr>
        <w:t xml:space="preserve">İletişim </w:t>
      </w:r>
      <w:r w:rsidR="00777C11" w:rsidRPr="00B25FAE">
        <w:rPr>
          <w:rFonts w:ascii="Times New Roman" w:hAnsi="Times New Roman" w:cs="Times New Roman"/>
          <w:sz w:val="24"/>
          <w:szCs w:val="24"/>
          <w:u w:val="single"/>
        </w:rPr>
        <w:t>Adres</w:t>
      </w:r>
      <w:r w:rsidR="001236A5" w:rsidRPr="00B25FAE">
        <w:rPr>
          <w:rFonts w:ascii="Times New Roman" w:hAnsi="Times New Roman" w:cs="Times New Roman"/>
          <w:sz w:val="24"/>
          <w:szCs w:val="24"/>
          <w:u w:val="single"/>
        </w:rPr>
        <w:t>ler</w:t>
      </w:r>
      <w:r w:rsidR="00777C11" w:rsidRPr="00B25FAE">
        <w:rPr>
          <w:rFonts w:ascii="Times New Roman" w:hAnsi="Times New Roman" w:cs="Times New Roman"/>
          <w:sz w:val="24"/>
          <w:szCs w:val="24"/>
          <w:u w:val="single"/>
        </w:rPr>
        <w:t>i:</w:t>
      </w:r>
    </w:p>
    <w:p w:rsidR="00FA430D" w:rsidRPr="00B25FAE" w:rsidRDefault="00BB09FD" w:rsidP="00FA430D">
      <w:pPr>
        <w:spacing w:after="0" w:line="331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Semerciler Mah. Kanca Sok. </w:t>
      </w:r>
      <w:r w:rsidR="00B56FAA">
        <w:rPr>
          <w:rFonts w:ascii="Times New Roman" w:hAnsi="Times New Roman" w:cs="Times New Roman"/>
          <w:sz w:val="24"/>
          <w:szCs w:val="24"/>
        </w:rPr>
        <w:t>No:14/1</w:t>
      </w:r>
      <w:r w:rsidR="0024338B">
        <w:rPr>
          <w:rFonts w:ascii="Times New Roman" w:hAnsi="Times New Roman" w:cs="Times New Roman"/>
          <w:sz w:val="24"/>
          <w:szCs w:val="24"/>
        </w:rPr>
        <w:t xml:space="preserve"> </w:t>
      </w:r>
      <w:r w:rsidR="001D5CB6">
        <w:rPr>
          <w:rFonts w:ascii="Times New Roman" w:hAnsi="Times New Roman" w:cs="Times New Roman"/>
          <w:sz w:val="24"/>
          <w:szCs w:val="24"/>
        </w:rPr>
        <w:t>Adapazarı</w:t>
      </w:r>
      <w:r w:rsidR="00FA430D" w:rsidRPr="00B25FAE">
        <w:rPr>
          <w:rFonts w:ascii="Times New Roman" w:hAnsi="Times New Roman" w:cs="Times New Roman"/>
          <w:sz w:val="24"/>
          <w:szCs w:val="24"/>
        </w:rPr>
        <w:t>/</w:t>
      </w:r>
      <w:r w:rsidR="001D5CB6">
        <w:rPr>
          <w:rFonts w:ascii="Times New Roman" w:hAnsi="Times New Roman" w:cs="Times New Roman"/>
          <w:sz w:val="24"/>
          <w:szCs w:val="24"/>
        </w:rPr>
        <w:t>SAKARYA</w:t>
      </w:r>
    </w:p>
    <w:p w:rsidR="001236A5" w:rsidRPr="00B25FAE" w:rsidRDefault="001236A5" w:rsidP="00FA430D">
      <w:pPr>
        <w:spacing w:after="0" w:line="331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B25FAE">
        <w:rPr>
          <w:rFonts w:ascii="Times New Roman" w:hAnsi="Times New Roman" w:cs="Times New Roman"/>
          <w:sz w:val="24"/>
          <w:szCs w:val="24"/>
        </w:rPr>
        <w:t xml:space="preserve">Telefon </w:t>
      </w:r>
      <w:r w:rsidRPr="00B25FAE">
        <w:rPr>
          <w:rFonts w:ascii="Times New Roman" w:hAnsi="Times New Roman" w:cs="Times New Roman"/>
          <w:sz w:val="24"/>
          <w:szCs w:val="24"/>
        </w:rPr>
        <w:tab/>
      </w:r>
      <w:r w:rsidR="00777C11" w:rsidRPr="00B25FAE">
        <w:rPr>
          <w:rFonts w:ascii="Times New Roman" w:hAnsi="Times New Roman" w:cs="Times New Roman"/>
          <w:sz w:val="24"/>
          <w:szCs w:val="24"/>
        </w:rPr>
        <w:t>: 0</w:t>
      </w:r>
      <w:r w:rsidR="003347C1">
        <w:rPr>
          <w:rFonts w:ascii="Times New Roman" w:hAnsi="Times New Roman" w:cs="Times New Roman"/>
          <w:sz w:val="24"/>
          <w:szCs w:val="24"/>
        </w:rPr>
        <w:t>264</w:t>
      </w:r>
      <w:r w:rsidR="00777C11" w:rsidRPr="00B25FAE">
        <w:rPr>
          <w:rFonts w:ascii="Times New Roman" w:hAnsi="Times New Roman" w:cs="Times New Roman"/>
          <w:sz w:val="24"/>
          <w:szCs w:val="24"/>
        </w:rPr>
        <w:t xml:space="preserve"> </w:t>
      </w:r>
      <w:r w:rsidR="003347C1">
        <w:rPr>
          <w:rFonts w:ascii="Times New Roman" w:hAnsi="Times New Roman" w:cs="Times New Roman"/>
          <w:sz w:val="24"/>
          <w:szCs w:val="24"/>
        </w:rPr>
        <w:t>379 48 81</w:t>
      </w:r>
      <w:r w:rsidR="00777C11" w:rsidRPr="00B25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955" w:rsidRPr="00B25FAE" w:rsidRDefault="006C78AA" w:rsidP="00F74E8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380"/>
        </w:tabs>
        <w:spacing w:after="0" w:line="331" w:lineRule="auto"/>
        <w:ind w:right="1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posta</w:t>
      </w:r>
      <w:r>
        <w:rPr>
          <w:rFonts w:ascii="Times New Roman" w:hAnsi="Times New Roman" w:cs="Times New Roman"/>
          <w:sz w:val="24"/>
          <w:szCs w:val="24"/>
        </w:rPr>
        <w:tab/>
      </w:r>
      <w:r w:rsidR="001236A5" w:rsidRPr="00B25FAE">
        <w:rPr>
          <w:rFonts w:ascii="Times New Roman" w:hAnsi="Times New Roman" w:cs="Times New Roman"/>
          <w:sz w:val="24"/>
          <w:szCs w:val="24"/>
        </w:rPr>
        <w:t xml:space="preserve">: </w:t>
      </w:r>
      <w:r w:rsidR="003347C1">
        <w:rPr>
          <w:rFonts w:ascii="Times New Roman" w:hAnsi="Times New Roman" w:cs="Times New Roman"/>
          <w:sz w:val="24"/>
          <w:szCs w:val="24"/>
        </w:rPr>
        <w:t>sakarya</w:t>
      </w:r>
      <w:r>
        <w:rPr>
          <w:rFonts w:ascii="Times New Roman" w:hAnsi="Times New Roman" w:cs="Times New Roman"/>
          <w:sz w:val="24"/>
          <w:szCs w:val="24"/>
        </w:rPr>
        <w:t>.</w:t>
      </w:r>
      <w:r w:rsidR="003347C1">
        <w:rPr>
          <w:rFonts w:ascii="Times New Roman" w:hAnsi="Times New Roman" w:cs="Times New Roman"/>
          <w:sz w:val="24"/>
          <w:szCs w:val="24"/>
        </w:rPr>
        <w:t>ticaret</w:t>
      </w:r>
      <w:r>
        <w:rPr>
          <w:rFonts w:ascii="Times New Roman" w:hAnsi="Times New Roman" w:cs="Times New Roman"/>
          <w:sz w:val="24"/>
          <w:szCs w:val="24"/>
        </w:rPr>
        <w:t>@tmo.gov.tr</w:t>
      </w:r>
      <w:r w:rsidR="00865955" w:rsidRPr="00B25FA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F1F72" w:rsidRPr="00B25FAE">
        <w:rPr>
          <w:rFonts w:ascii="Times New Roman" w:hAnsi="Times New Roman" w:cs="Times New Roman"/>
          <w:b/>
          <w:sz w:val="24"/>
          <w:szCs w:val="24"/>
        </w:rPr>
        <w:tab/>
      </w:r>
    </w:p>
    <w:sectPr w:rsidR="00865955" w:rsidRPr="00B25FAE" w:rsidSect="00777C11">
      <w:pgSz w:w="11906" w:h="16838" w:code="9"/>
      <w:pgMar w:top="1134" w:right="851" w:bottom="567" w:left="1134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403" w:rsidRDefault="00C32403" w:rsidP="001532E7">
      <w:pPr>
        <w:spacing w:after="0" w:line="240" w:lineRule="auto"/>
      </w:pPr>
      <w:r>
        <w:separator/>
      </w:r>
    </w:p>
  </w:endnote>
  <w:endnote w:type="continuationSeparator" w:id="0">
    <w:p w:rsidR="00C32403" w:rsidRDefault="00C32403" w:rsidP="0015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403" w:rsidRDefault="00C32403" w:rsidP="001532E7">
      <w:pPr>
        <w:spacing w:after="0" w:line="240" w:lineRule="auto"/>
      </w:pPr>
      <w:r>
        <w:separator/>
      </w:r>
    </w:p>
  </w:footnote>
  <w:footnote w:type="continuationSeparator" w:id="0">
    <w:p w:rsidR="00C32403" w:rsidRDefault="00C32403" w:rsidP="00153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BEA611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F16E7B"/>
    <w:multiLevelType w:val="hybridMultilevel"/>
    <w:tmpl w:val="3B42CDEC"/>
    <w:lvl w:ilvl="0" w:tplc="5AAE4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112B8"/>
    <w:multiLevelType w:val="hybridMultilevel"/>
    <w:tmpl w:val="D1A89D08"/>
    <w:lvl w:ilvl="0" w:tplc="A84C0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74"/>
    <w:rsid w:val="00001D38"/>
    <w:rsid w:val="00030144"/>
    <w:rsid w:val="000317E5"/>
    <w:rsid w:val="00031F36"/>
    <w:rsid w:val="00032506"/>
    <w:rsid w:val="0003419C"/>
    <w:rsid w:val="00035A4B"/>
    <w:rsid w:val="0004132F"/>
    <w:rsid w:val="00041F74"/>
    <w:rsid w:val="00044D8A"/>
    <w:rsid w:val="00044F12"/>
    <w:rsid w:val="000470CF"/>
    <w:rsid w:val="00051C0D"/>
    <w:rsid w:val="000646A3"/>
    <w:rsid w:val="00066646"/>
    <w:rsid w:val="0007518A"/>
    <w:rsid w:val="0007635D"/>
    <w:rsid w:val="00093F17"/>
    <w:rsid w:val="000A37D2"/>
    <w:rsid w:val="000A67F2"/>
    <w:rsid w:val="000B208C"/>
    <w:rsid w:val="000B5EAF"/>
    <w:rsid w:val="000C389F"/>
    <w:rsid w:val="000C4A8A"/>
    <w:rsid w:val="000C4C8D"/>
    <w:rsid w:val="000D28FE"/>
    <w:rsid w:val="000D2F66"/>
    <w:rsid w:val="000D4344"/>
    <w:rsid w:val="000D51E7"/>
    <w:rsid w:val="000D7CFC"/>
    <w:rsid w:val="000E27B8"/>
    <w:rsid w:val="000F1F72"/>
    <w:rsid w:val="000F36D7"/>
    <w:rsid w:val="00106F73"/>
    <w:rsid w:val="001114C5"/>
    <w:rsid w:val="0011206B"/>
    <w:rsid w:val="001125BB"/>
    <w:rsid w:val="00114453"/>
    <w:rsid w:val="001236A5"/>
    <w:rsid w:val="00123D42"/>
    <w:rsid w:val="0012435D"/>
    <w:rsid w:val="00127DF3"/>
    <w:rsid w:val="00137697"/>
    <w:rsid w:val="0014019C"/>
    <w:rsid w:val="001455B7"/>
    <w:rsid w:val="001532E7"/>
    <w:rsid w:val="00173454"/>
    <w:rsid w:val="00175270"/>
    <w:rsid w:val="001804F5"/>
    <w:rsid w:val="00185E54"/>
    <w:rsid w:val="00186D88"/>
    <w:rsid w:val="001943A5"/>
    <w:rsid w:val="001A48BB"/>
    <w:rsid w:val="001A618F"/>
    <w:rsid w:val="001A6804"/>
    <w:rsid w:val="001B1226"/>
    <w:rsid w:val="001B55C9"/>
    <w:rsid w:val="001B7EB1"/>
    <w:rsid w:val="001C502E"/>
    <w:rsid w:val="001D1CA7"/>
    <w:rsid w:val="001D5CB6"/>
    <w:rsid w:val="001E0878"/>
    <w:rsid w:val="001F61F4"/>
    <w:rsid w:val="00207952"/>
    <w:rsid w:val="002137A7"/>
    <w:rsid w:val="00222241"/>
    <w:rsid w:val="002246D3"/>
    <w:rsid w:val="0024055F"/>
    <w:rsid w:val="0024338B"/>
    <w:rsid w:val="00244499"/>
    <w:rsid w:val="00252AC3"/>
    <w:rsid w:val="002658BA"/>
    <w:rsid w:val="002703B3"/>
    <w:rsid w:val="002864AD"/>
    <w:rsid w:val="00292AEC"/>
    <w:rsid w:val="002963FC"/>
    <w:rsid w:val="00296B12"/>
    <w:rsid w:val="002A1330"/>
    <w:rsid w:val="002A23E5"/>
    <w:rsid w:val="002A777A"/>
    <w:rsid w:val="002B169F"/>
    <w:rsid w:val="002B4DDE"/>
    <w:rsid w:val="002C7B61"/>
    <w:rsid w:val="002D4EFB"/>
    <w:rsid w:val="002F5EEA"/>
    <w:rsid w:val="00303BB7"/>
    <w:rsid w:val="003211BE"/>
    <w:rsid w:val="0032674F"/>
    <w:rsid w:val="003347C1"/>
    <w:rsid w:val="003358CD"/>
    <w:rsid w:val="00342156"/>
    <w:rsid w:val="0035141B"/>
    <w:rsid w:val="0036036C"/>
    <w:rsid w:val="003613E6"/>
    <w:rsid w:val="003677B2"/>
    <w:rsid w:val="00372CAD"/>
    <w:rsid w:val="00374475"/>
    <w:rsid w:val="0037532D"/>
    <w:rsid w:val="0037623F"/>
    <w:rsid w:val="0038028D"/>
    <w:rsid w:val="0038441C"/>
    <w:rsid w:val="0039030C"/>
    <w:rsid w:val="003A5918"/>
    <w:rsid w:val="003B1471"/>
    <w:rsid w:val="003B1D59"/>
    <w:rsid w:val="003B39CC"/>
    <w:rsid w:val="003B5585"/>
    <w:rsid w:val="003C02BB"/>
    <w:rsid w:val="003D09B3"/>
    <w:rsid w:val="003E00B3"/>
    <w:rsid w:val="003F3807"/>
    <w:rsid w:val="003F5D7C"/>
    <w:rsid w:val="00406CED"/>
    <w:rsid w:val="00421A42"/>
    <w:rsid w:val="00425BE4"/>
    <w:rsid w:val="00441F80"/>
    <w:rsid w:val="00442C12"/>
    <w:rsid w:val="00450DB6"/>
    <w:rsid w:val="00453107"/>
    <w:rsid w:val="0046452B"/>
    <w:rsid w:val="00465D7C"/>
    <w:rsid w:val="00474B05"/>
    <w:rsid w:val="004A07A9"/>
    <w:rsid w:val="004A4F30"/>
    <w:rsid w:val="004B2A0C"/>
    <w:rsid w:val="004C176E"/>
    <w:rsid w:val="004C3241"/>
    <w:rsid w:val="004C3E46"/>
    <w:rsid w:val="004D022C"/>
    <w:rsid w:val="004D06DE"/>
    <w:rsid w:val="004E49B2"/>
    <w:rsid w:val="004E7F73"/>
    <w:rsid w:val="00522966"/>
    <w:rsid w:val="00530AF0"/>
    <w:rsid w:val="0053639B"/>
    <w:rsid w:val="00536AFB"/>
    <w:rsid w:val="00537B17"/>
    <w:rsid w:val="00537D1F"/>
    <w:rsid w:val="0054572C"/>
    <w:rsid w:val="00547DE8"/>
    <w:rsid w:val="0055603F"/>
    <w:rsid w:val="00561A17"/>
    <w:rsid w:val="005679C9"/>
    <w:rsid w:val="00571A44"/>
    <w:rsid w:val="005931DA"/>
    <w:rsid w:val="005937A3"/>
    <w:rsid w:val="005939C1"/>
    <w:rsid w:val="00595999"/>
    <w:rsid w:val="005A721C"/>
    <w:rsid w:val="005A75EE"/>
    <w:rsid w:val="005A7712"/>
    <w:rsid w:val="005B326A"/>
    <w:rsid w:val="005D0807"/>
    <w:rsid w:val="005E01B5"/>
    <w:rsid w:val="005E1EB7"/>
    <w:rsid w:val="005E6680"/>
    <w:rsid w:val="005F0460"/>
    <w:rsid w:val="005F5D21"/>
    <w:rsid w:val="005F7B88"/>
    <w:rsid w:val="006012E8"/>
    <w:rsid w:val="00623330"/>
    <w:rsid w:val="0063045A"/>
    <w:rsid w:val="00650DF1"/>
    <w:rsid w:val="0065665C"/>
    <w:rsid w:val="00675E17"/>
    <w:rsid w:val="00687C40"/>
    <w:rsid w:val="006A0152"/>
    <w:rsid w:val="006A2163"/>
    <w:rsid w:val="006A4956"/>
    <w:rsid w:val="006A70DB"/>
    <w:rsid w:val="006B3993"/>
    <w:rsid w:val="006C78AA"/>
    <w:rsid w:val="006C79A3"/>
    <w:rsid w:val="006E0EB3"/>
    <w:rsid w:val="006E1E90"/>
    <w:rsid w:val="006E318A"/>
    <w:rsid w:val="006E4624"/>
    <w:rsid w:val="007240EA"/>
    <w:rsid w:val="00732BCC"/>
    <w:rsid w:val="00736000"/>
    <w:rsid w:val="00754A22"/>
    <w:rsid w:val="00755103"/>
    <w:rsid w:val="007572DB"/>
    <w:rsid w:val="00772EFF"/>
    <w:rsid w:val="0077630A"/>
    <w:rsid w:val="00777C11"/>
    <w:rsid w:val="007A404F"/>
    <w:rsid w:val="007B5C2A"/>
    <w:rsid w:val="007C3F8E"/>
    <w:rsid w:val="007C543C"/>
    <w:rsid w:val="007D020A"/>
    <w:rsid w:val="007D6383"/>
    <w:rsid w:val="007D6CC5"/>
    <w:rsid w:val="007E5B4C"/>
    <w:rsid w:val="007E7D69"/>
    <w:rsid w:val="00802BDE"/>
    <w:rsid w:val="0080548D"/>
    <w:rsid w:val="00813611"/>
    <w:rsid w:val="0081476B"/>
    <w:rsid w:val="00817B89"/>
    <w:rsid w:val="00821133"/>
    <w:rsid w:val="0082290F"/>
    <w:rsid w:val="00843523"/>
    <w:rsid w:val="00847DF9"/>
    <w:rsid w:val="008617D8"/>
    <w:rsid w:val="0086528C"/>
    <w:rsid w:val="00865955"/>
    <w:rsid w:val="00865991"/>
    <w:rsid w:val="00874765"/>
    <w:rsid w:val="00882ABE"/>
    <w:rsid w:val="00884064"/>
    <w:rsid w:val="00887E93"/>
    <w:rsid w:val="008966A1"/>
    <w:rsid w:val="008A5745"/>
    <w:rsid w:val="008C07B1"/>
    <w:rsid w:val="008D1E95"/>
    <w:rsid w:val="008D3613"/>
    <w:rsid w:val="008D4FD6"/>
    <w:rsid w:val="008D55CB"/>
    <w:rsid w:val="008E41AD"/>
    <w:rsid w:val="0090114C"/>
    <w:rsid w:val="0090204E"/>
    <w:rsid w:val="00923028"/>
    <w:rsid w:val="009251A1"/>
    <w:rsid w:val="00925A44"/>
    <w:rsid w:val="00930DEF"/>
    <w:rsid w:val="00941AE2"/>
    <w:rsid w:val="00947FEE"/>
    <w:rsid w:val="00956056"/>
    <w:rsid w:val="0095777A"/>
    <w:rsid w:val="00960104"/>
    <w:rsid w:val="00961D6A"/>
    <w:rsid w:val="00971D94"/>
    <w:rsid w:val="00973B3E"/>
    <w:rsid w:val="00974EE7"/>
    <w:rsid w:val="00994AE9"/>
    <w:rsid w:val="00997309"/>
    <w:rsid w:val="009A08C7"/>
    <w:rsid w:val="009A1126"/>
    <w:rsid w:val="009A1AF9"/>
    <w:rsid w:val="009B4DC0"/>
    <w:rsid w:val="009D4487"/>
    <w:rsid w:val="009D5758"/>
    <w:rsid w:val="009D577C"/>
    <w:rsid w:val="009D6586"/>
    <w:rsid w:val="009E3856"/>
    <w:rsid w:val="009E48AD"/>
    <w:rsid w:val="009E5096"/>
    <w:rsid w:val="00A11E37"/>
    <w:rsid w:val="00A13B06"/>
    <w:rsid w:val="00A171F8"/>
    <w:rsid w:val="00A20E3C"/>
    <w:rsid w:val="00A4618F"/>
    <w:rsid w:val="00A5645D"/>
    <w:rsid w:val="00A70ECC"/>
    <w:rsid w:val="00A74646"/>
    <w:rsid w:val="00A806DE"/>
    <w:rsid w:val="00A94E0D"/>
    <w:rsid w:val="00AB3AEC"/>
    <w:rsid w:val="00AC6CDC"/>
    <w:rsid w:val="00AD4B80"/>
    <w:rsid w:val="00AD531E"/>
    <w:rsid w:val="00AF7E88"/>
    <w:rsid w:val="00B04FFA"/>
    <w:rsid w:val="00B169A2"/>
    <w:rsid w:val="00B222AB"/>
    <w:rsid w:val="00B25FAE"/>
    <w:rsid w:val="00B50A2E"/>
    <w:rsid w:val="00B516A8"/>
    <w:rsid w:val="00B56FAA"/>
    <w:rsid w:val="00B61166"/>
    <w:rsid w:val="00B611B7"/>
    <w:rsid w:val="00B72311"/>
    <w:rsid w:val="00B7312D"/>
    <w:rsid w:val="00B74814"/>
    <w:rsid w:val="00B76BE8"/>
    <w:rsid w:val="00B77981"/>
    <w:rsid w:val="00B8238B"/>
    <w:rsid w:val="00B962BC"/>
    <w:rsid w:val="00BB09FD"/>
    <w:rsid w:val="00BB493F"/>
    <w:rsid w:val="00BD3AED"/>
    <w:rsid w:val="00BD485D"/>
    <w:rsid w:val="00C02F26"/>
    <w:rsid w:val="00C06E8F"/>
    <w:rsid w:val="00C105B4"/>
    <w:rsid w:val="00C11EAE"/>
    <w:rsid w:val="00C160F0"/>
    <w:rsid w:val="00C30B2C"/>
    <w:rsid w:val="00C32403"/>
    <w:rsid w:val="00C37172"/>
    <w:rsid w:val="00C40020"/>
    <w:rsid w:val="00C41505"/>
    <w:rsid w:val="00C44044"/>
    <w:rsid w:val="00C46070"/>
    <w:rsid w:val="00C55AD0"/>
    <w:rsid w:val="00C62B8B"/>
    <w:rsid w:val="00C6430E"/>
    <w:rsid w:val="00C8701B"/>
    <w:rsid w:val="00C872BF"/>
    <w:rsid w:val="00CA36B3"/>
    <w:rsid w:val="00CA5617"/>
    <w:rsid w:val="00CA5BE5"/>
    <w:rsid w:val="00CB0FC0"/>
    <w:rsid w:val="00CC2FDA"/>
    <w:rsid w:val="00CD54DF"/>
    <w:rsid w:val="00CE6BBB"/>
    <w:rsid w:val="00D03AA0"/>
    <w:rsid w:val="00D14B07"/>
    <w:rsid w:val="00D22696"/>
    <w:rsid w:val="00D3009B"/>
    <w:rsid w:val="00D32E3E"/>
    <w:rsid w:val="00D36BE0"/>
    <w:rsid w:val="00D44881"/>
    <w:rsid w:val="00D46F4D"/>
    <w:rsid w:val="00D477C9"/>
    <w:rsid w:val="00D5163A"/>
    <w:rsid w:val="00D51CEF"/>
    <w:rsid w:val="00D622B6"/>
    <w:rsid w:val="00D64214"/>
    <w:rsid w:val="00D66D34"/>
    <w:rsid w:val="00D717F5"/>
    <w:rsid w:val="00D83E6E"/>
    <w:rsid w:val="00D96804"/>
    <w:rsid w:val="00DA0412"/>
    <w:rsid w:val="00DC7E78"/>
    <w:rsid w:val="00DD447E"/>
    <w:rsid w:val="00DD7C42"/>
    <w:rsid w:val="00DE1532"/>
    <w:rsid w:val="00DF67FC"/>
    <w:rsid w:val="00DF7070"/>
    <w:rsid w:val="00E11450"/>
    <w:rsid w:val="00E12CE5"/>
    <w:rsid w:val="00E44F81"/>
    <w:rsid w:val="00E509C2"/>
    <w:rsid w:val="00E52C96"/>
    <w:rsid w:val="00E62FCE"/>
    <w:rsid w:val="00E701F4"/>
    <w:rsid w:val="00E70226"/>
    <w:rsid w:val="00E705E1"/>
    <w:rsid w:val="00E71B79"/>
    <w:rsid w:val="00E77AFD"/>
    <w:rsid w:val="00E83391"/>
    <w:rsid w:val="00E905A3"/>
    <w:rsid w:val="00E92426"/>
    <w:rsid w:val="00EA2429"/>
    <w:rsid w:val="00EA7395"/>
    <w:rsid w:val="00EB6DF0"/>
    <w:rsid w:val="00EC1DFF"/>
    <w:rsid w:val="00EC7480"/>
    <w:rsid w:val="00ED123F"/>
    <w:rsid w:val="00ED618D"/>
    <w:rsid w:val="00EE24F5"/>
    <w:rsid w:val="00EF0470"/>
    <w:rsid w:val="00EF55AD"/>
    <w:rsid w:val="00EF776C"/>
    <w:rsid w:val="00F116D3"/>
    <w:rsid w:val="00F1381D"/>
    <w:rsid w:val="00F344B1"/>
    <w:rsid w:val="00F353DA"/>
    <w:rsid w:val="00F441CE"/>
    <w:rsid w:val="00F6264C"/>
    <w:rsid w:val="00F633CB"/>
    <w:rsid w:val="00F66249"/>
    <w:rsid w:val="00F700DD"/>
    <w:rsid w:val="00F70497"/>
    <w:rsid w:val="00F72ECB"/>
    <w:rsid w:val="00F73254"/>
    <w:rsid w:val="00F74E84"/>
    <w:rsid w:val="00F80AFD"/>
    <w:rsid w:val="00F82280"/>
    <w:rsid w:val="00F86747"/>
    <w:rsid w:val="00F870E8"/>
    <w:rsid w:val="00F901D1"/>
    <w:rsid w:val="00F91BC1"/>
    <w:rsid w:val="00F96BAD"/>
    <w:rsid w:val="00FA430D"/>
    <w:rsid w:val="00FA472F"/>
    <w:rsid w:val="00FB506D"/>
    <w:rsid w:val="00FD243E"/>
    <w:rsid w:val="00FD3B8C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D9920B"/>
  <w15:docId w15:val="{993653E4-7CDE-437D-970B-482F7C06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uiPriority w:val="9"/>
    <w:unhideWhenUsed/>
    <w:qFormat/>
    <w:rsid w:val="009D6586"/>
    <w:pPr>
      <w:keepNext/>
      <w:keepLines/>
      <w:spacing w:after="0" w:line="259" w:lineRule="auto"/>
      <w:ind w:right="20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53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32E7"/>
  </w:style>
  <w:style w:type="paragraph" w:styleId="AltBilgi">
    <w:name w:val="footer"/>
    <w:basedOn w:val="Normal"/>
    <w:link w:val="AltBilgiChar"/>
    <w:uiPriority w:val="99"/>
    <w:unhideWhenUsed/>
    <w:rsid w:val="00153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32E7"/>
  </w:style>
  <w:style w:type="paragraph" w:styleId="BalonMetni">
    <w:name w:val="Balloon Text"/>
    <w:basedOn w:val="Normal"/>
    <w:link w:val="BalonMetniChar"/>
    <w:uiPriority w:val="99"/>
    <w:semiHidden/>
    <w:unhideWhenUsed/>
    <w:rsid w:val="008D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36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E3856"/>
    <w:pPr>
      <w:ind w:left="720"/>
      <w:contextualSpacing/>
    </w:pPr>
  </w:style>
  <w:style w:type="character" w:styleId="Kpr">
    <w:name w:val="Hyperlink"/>
    <w:basedOn w:val="VarsaylanParagrafYazTipi"/>
    <w:unhideWhenUsed/>
    <w:rsid w:val="00C37172"/>
    <w:rPr>
      <w:color w:val="0000FF" w:themeColor="hyperlink"/>
      <w:u w:val="single"/>
    </w:rPr>
  </w:style>
  <w:style w:type="paragraph" w:customStyle="1" w:styleId="Stil1">
    <w:name w:val="Stil1"/>
    <w:basedOn w:val="Normal"/>
    <w:rsid w:val="00041F7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961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D6586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9D65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88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Maddemi">
    <w:name w:val="List Bullet"/>
    <w:basedOn w:val="Normal"/>
    <w:rsid w:val="00D96804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al__ma_Sayfas_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EBYS%20SON%20&#350;EKL&#304;%2011.04.2016\&#304;&#351;yerleri%20Yaz&#305;&#351;ma%20&#350;ablonlar&#305;\Alp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6E13E-4FA8-4089-AB16-A6CC56B7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Alpu.dotx</Template>
  <TotalTime>28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</dc:creator>
  <cp:lastModifiedBy>Mehmet Yaşar</cp:lastModifiedBy>
  <cp:revision>11</cp:revision>
  <cp:lastPrinted>2020-07-24T07:09:00Z</cp:lastPrinted>
  <dcterms:created xsi:type="dcterms:W3CDTF">2024-03-22T14:34:00Z</dcterms:created>
  <dcterms:modified xsi:type="dcterms:W3CDTF">2026-01-19T08:25:00Z</dcterms:modified>
</cp:coreProperties>
</file>